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91247" w14:textId="77777777" w:rsidR="00034BD5" w:rsidRPr="00034BD5" w:rsidRDefault="00034BD5" w:rsidP="00034BD5">
      <w:pPr>
        <w:rPr>
          <w:rFonts w:ascii="Times New Roman" w:eastAsia="Times New Roman" w:hAnsi="Times New Roman" w:cs="Times New Roman"/>
          <w:color w:val="auto"/>
          <w:lang w:eastAsia="en-GB"/>
        </w:rPr>
      </w:pPr>
      <w:r w:rsidRPr="00034BD5">
        <w:rPr>
          <w:rFonts w:ascii="Lucida Handwriting" w:eastAsia="Times New Roman" w:hAnsi="Lucida Handwriting" w:cs="Times New Roman"/>
          <w:b/>
          <w:bCs/>
          <w:color w:val="auto"/>
          <w:lang w:eastAsia="en-GB"/>
        </w:rPr>
        <w:t>Dear Resident,</w:t>
      </w:r>
    </w:p>
    <w:p w14:paraId="272F071C" w14:textId="77777777" w:rsidR="00034BD5" w:rsidRPr="00034BD5" w:rsidRDefault="00034BD5" w:rsidP="00034BD5">
      <w:pPr>
        <w:rPr>
          <w:rFonts w:ascii="Times New Roman" w:eastAsia="Times New Roman" w:hAnsi="Times New Roman" w:cs="Times New Roman"/>
          <w:color w:val="auto"/>
          <w:lang w:eastAsia="en-GB"/>
        </w:rPr>
      </w:pPr>
      <w:r w:rsidRPr="00034BD5">
        <w:rPr>
          <w:rFonts w:eastAsia="Times New Roman" w:cs="Times New Roman"/>
          <w:color w:val="auto"/>
          <w:lang w:eastAsia="en-GB"/>
        </w:rPr>
        <w:br/>
        <w:t>I write to let you know that the ALCOVID Help Volunteer Service set up by Abberton and Langenhoe Parish Council in March is to be stood down on 31 July 2020.  You have received this message as you registered your details by completing the leaflet delivered to all residences in the villages on 17 and 18 March 2020 or you have subsequently contacted ALCOVID Help.</w:t>
      </w:r>
      <w:r w:rsidRPr="00034BD5">
        <w:rPr>
          <w:rFonts w:eastAsia="Times New Roman" w:cs="Times New Roman"/>
          <w:color w:val="auto"/>
          <w:lang w:eastAsia="en-GB"/>
        </w:rPr>
        <w:br/>
      </w:r>
      <w:r w:rsidRPr="00034BD5">
        <w:rPr>
          <w:rFonts w:eastAsia="Times New Roman" w:cs="Times New Roman"/>
          <w:color w:val="auto"/>
          <w:lang w:eastAsia="en-GB"/>
        </w:rPr>
        <w:br/>
        <w:t xml:space="preserve">Since March, many in Abberton and Langenhoe who have been self-isolating or shielding have been assisted by volunteers in Abberton and Langenhoe.   We have kept a tally of those needing help and the nature of such help provided.  </w:t>
      </w:r>
      <w:r w:rsidRPr="00034BD5">
        <w:rPr>
          <w:rFonts w:eastAsia="Times New Roman" w:cs="Times New Roman"/>
          <w:color w:val="auto"/>
          <w:lang w:eastAsia="en-GB"/>
        </w:rPr>
        <w:br/>
      </w:r>
      <w:r w:rsidRPr="00034BD5">
        <w:rPr>
          <w:rFonts w:eastAsia="Times New Roman" w:cs="Times New Roman"/>
          <w:color w:val="auto"/>
          <w:lang w:eastAsia="en-GB"/>
        </w:rPr>
        <w:br/>
        <w:t>Now that lock-down has eased and those self-isolating have increased the size of their ‘bubbles’ in line with government advice, the number of individuals assisted has fallen away markedly.  Further, many of those who had volunteered to assist at the beginning of lock-down have now returned to work and are no longer available to help.</w:t>
      </w:r>
      <w:r w:rsidRPr="00034BD5">
        <w:rPr>
          <w:rFonts w:eastAsia="Times New Roman" w:cs="Times New Roman"/>
          <w:color w:val="auto"/>
          <w:lang w:eastAsia="en-GB"/>
        </w:rPr>
        <w:br/>
      </w:r>
      <w:r w:rsidRPr="00034BD5">
        <w:rPr>
          <w:rFonts w:eastAsia="Times New Roman" w:cs="Times New Roman"/>
          <w:color w:val="auto"/>
          <w:lang w:eastAsia="en-GB"/>
        </w:rPr>
        <w:br/>
        <w:t>This situation was discussed at the last meeting of Abberton and Langenhoe Parish Council held as a video conference on 13 July 2020 when it was decided that the ALCOVID Help Volunteer Service in its present form would be stood down after 31 July 2020.</w:t>
      </w:r>
      <w:r w:rsidRPr="00034BD5">
        <w:rPr>
          <w:rFonts w:eastAsia="Times New Roman" w:cs="Times New Roman"/>
          <w:color w:val="auto"/>
          <w:lang w:eastAsia="en-GB"/>
        </w:rPr>
        <w:br/>
      </w:r>
      <w:r w:rsidRPr="00034BD5">
        <w:rPr>
          <w:rFonts w:eastAsia="Times New Roman" w:cs="Times New Roman"/>
          <w:color w:val="auto"/>
          <w:lang w:eastAsia="en-GB"/>
        </w:rPr>
        <w:br/>
      </w:r>
      <w:r w:rsidRPr="00034BD5">
        <w:rPr>
          <w:rFonts w:eastAsia="Times New Roman" w:cs="Times New Roman"/>
          <w:b/>
          <w:bCs/>
          <w:color w:val="auto"/>
          <w:sz w:val="27"/>
          <w:szCs w:val="27"/>
          <w:lang w:eastAsia="en-GB"/>
        </w:rPr>
        <w:t>ANYONE WHO NEEDS CONTINUED ASSISTANCE AFTER 31 JULY 2020 IS RECOMMENDED TO TELEPHONE SUE KING ON 01206 735683 OR MARGARET PALMER-SLATTER ON 01206 735980 OR REPLY TO THIS EMAIL (</w:t>
      </w:r>
      <w:hyperlink r:id="rId4" w:history="1">
        <w:r w:rsidRPr="00034BD5">
          <w:rPr>
            <w:rFonts w:eastAsia="Times New Roman" w:cs="Times New Roman"/>
            <w:b/>
            <w:bCs/>
            <w:color w:val="0000FF"/>
            <w:sz w:val="27"/>
            <w:szCs w:val="27"/>
            <w:u w:val="single"/>
            <w:lang w:eastAsia="en-GB"/>
          </w:rPr>
          <w:t>ALCOVIDHELP@GMAIL.COM</w:t>
        </w:r>
      </w:hyperlink>
      <w:r w:rsidRPr="00034BD5">
        <w:rPr>
          <w:rFonts w:eastAsia="Times New Roman" w:cs="Times New Roman"/>
          <w:b/>
          <w:bCs/>
          <w:color w:val="auto"/>
          <w:sz w:val="27"/>
          <w:szCs w:val="27"/>
          <w:lang w:eastAsia="en-GB"/>
        </w:rPr>
        <w:t>) SO THAT ALTERNATIVE ARRANGEMENTS CAN BE MADE.</w:t>
      </w:r>
      <w:r w:rsidRPr="00034BD5">
        <w:rPr>
          <w:rFonts w:eastAsia="Times New Roman" w:cs="Times New Roman"/>
          <w:color w:val="auto"/>
          <w:lang w:eastAsia="en-GB"/>
        </w:rPr>
        <w:br/>
      </w:r>
      <w:r w:rsidRPr="00034BD5">
        <w:rPr>
          <w:rFonts w:eastAsia="Times New Roman" w:cs="Times New Roman"/>
          <w:color w:val="auto"/>
          <w:lang w:eastAsia="en-GB"/>
        </w:rPr>
        <w:br/>
        <w:t>Abberton and Langenhoe Parish Council and residents of the villages are most grateful for the huge amount of help provided by the many volunteers during these unprecedented times.  Particular thanks should go to Sue King and Margaret Palmer-Slatter for taking calls and coordinating volunteers, to Malcolm Mattack for maintaining the records and to Allan Frost for his wide-ranging assistance to many.</w:t>
      </w:r>
      <w:r w:rsidRPr="00034BD5">
        <w:rPr>
          <w:rFonts w:eastAsia="Times New Roman" w:cs="Times New Roman"/>
          <w:color w:val="auto"/>
          <w:lang w:eastAsia="en-GB"/>
        </w:rPr>
        <w:br/>
      </w:r>
      <w:r w:rsidRPr="00034BD5">
        <w:rPr>
          <w:rFonts w:eastAsia="Times New Roman" w:cs="Times New Roman"/>
          <w:color w:val="auto"/>
          <w:lang w:eastAsia="en-GB"/>
        </w:rPr>
        <w:br/>
        <w:t>All ALCOVID Help records will be kept safely for the next few months in the event that we are directed to go into another period of lock-down.  If that occurs, we will reactivate the ALCOVID Help Volunteer Service.</w:t>
      </w:r>
    </w:p>
    <w:p w14:paraId="5230846E" w14:textId="77777777" w:rsidR="00034BD5" w:rsidRPr="00034BD5" w:rsidRDefault="00034BD5" w:rsidP="00034BD5">
      <w:pPr>
        <w:rPr>
          <w:rFonts w:ascii="Times New Roman" w:eastAsia="Times New Roman" w:hAnsi="Times New Roman" w:cs="Times New Roman"/>
          <w:color w:val="auto"/>
          <w:lang w:eastAsia="en-GB"/>
        </w:rPr>
      </w:pPr>
    </w:p>
    <w:p w14:paraId="2A553FD6" w14:textId="77777777" w:rsidR="00034BD5" w:rsidRPr="00034BD5" w:rsidRDefault="00034BD5" w:rsidP="00034BD5">
      <w:pPr>
        <w:rPr>
          <w:rFonts w:ascii="Times New Roman" w:eastAsia="Times New Roman" w:hAnsi="Times New Roman" w:cs="Times New Roman"/>
          <w:color w:val="auto"/>
          <w:lang w:eastAsia="en-GB"/>
        </w:rPr>
      </w:pPr>
      <w:r w:rsidRPr="00034BD5">
        <w:rPr>
          <w:rFonts w:ascii="Lucida Handwriting" w:eastAsia="Times New Roman" w:hAnsi="Lucida Handwriting" w:cs="Calibri"/>
          <w:b/>
          <w:bCs/>
          <w:color w:val="auto"/>
          <w:sz w:val="22"/>
          <w:szCs w:val="22"/>
          <w:lang w:eastAsia="en-GB"/>
        </w:rPr>
        <w:t>Simon Dougherty</w:t>
      </w:r>
      <w:r w:rsidRPr="00034BD5">
        <w:rPr>
          <w:rFonts w:ascii="Calibri" w:eastAsia="Times New Roman" w:hAnsi="Calibri" w:cs="Calibri"/>
          <w:b/>
          <w:bCs/>
          <w:color w:val="auto"/>
          <w:sz w:val="22"/>
          <w:szCs w:val="22"/>
          <w:lang w:eastAsia="en-GB"/>
        </w:rPr>
        <w:br/>
        <w:t xml:space="preserve">-- </w:t>
      </w:r>
      <w:r w:rsidRPr="00034BD5">
        <w:rPr>
          <w:rFonts w:ascii="Calibri" w:eastAsia="Times New Roman" w:hAnsi="Calibri" w:cs="Calibri"/>
          <w:b/>
          <w:bCs/>
          <w:color w:val="auto"/>
          <w:sz w:val="22"/>
          <w:szCs w:val="22"/>
          <w:lang w:eastAsia="en-GB"/>
        </w:rPr>
        <w:br/>
        <w:t>Cllr S Dougherty MBE</w:t>
      </w:r>
      <w:r w:rsidRPr="00034BD5">
        <w:rPr>
          <w:rFonts w:ascii="Calibri" w:eastAsia="Times New Roman" w:hAnsi="Calibri" w:cs="Calibri"/>
          <w:b/>
          <w:bCs/>
          <w:color w:val="auto"/>
          <w:sz w:val="22"/>
          <w:szCs w:val="22"/>
          <w:lang w:eastAsia="en-GB"/>
        </w:rPr>
        <w:br/>
        <w:t>Vice-Chairman</w:t>
      </w:r>
    </w:p>
    <w:p w14:paraId="237EC059" w14:textId="77777777" w:rsidR="00034BD5" w:rsidRPr="00034BD5" w:rsidRDefault="00034BD5" w:rsidP="00034BD5">
      <w:pPr>
        <w:rPr>
          <w:rFonts w:ascii="Times New Roman" w:eastAsia="Times New Roman" w:hAnsi="Times New Roman" w:cs="Times New Roman"/>
          <w:color w:val="auto"/>
          <w:lang w:eastAsia="en-GB"/>
        </w:rPr>
      </w:pPr>
      <w:r w:rsidRPr="00034BD5">
        <w:rPr>
          <w:rFonts w:ascii="Calibri" w:eastAsia="Times New Roman" w:hAnsi="Calibri" w:cs="Calibri"/>
          <w:b/>
          <w:bCs/>
          <w:color w:val="auto"/>
          <w:sz w:val="22"/>
          <w:szCs w:val="22"/>
          <w:lang w:eastAsia="en-GB"/>
        </w:rPr>
        <w:t xml:space="preserve">Abberton &amp; Langenhoe Parish Council </w:t>
      </w:r>
    </w:p>
    <w:p w14:paraId="751DD705" w14:textId="77777777" w:rsidR="00DB5287" w:rsidRDefault="00DB5287"/>
    <w:sectPr w:rsidR="00DB5287" w:rsidSect="00034BD5">
      <w:pgSz w:w="11906" w:h="16838"/>
      <w:pgMar w:top="99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D5"/>
    <w:rsid w:val="00034BD5"/>
    <w:rsid w:val="00440609"/>
    <w:rsid w:val="00DB5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6B55"/>
  <w15:chartTrackingRefBased/>
  <w15:docId w15:val="{12DDAF8B-8FE9-49A3-93D9-62B77FF0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dugi" w:eastAsiaTheme="minorHAnsi" w:hAnsi="Gadugi" w:cstheme="minorBidi"/>
        <w:color w:val="000000" w:themeColor="text1"/>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BD5"/>
    <w:rPr>
      <w:color w:val="0563C1" w:themeColor="hyperlink"/>
      <w:u w:val="single"/>
    </w:rPr>
  </w:style>
  <w:style w:type="character" w:styleId="UnresolvedMention">
    <w:name w:val="Unresolved Mention"/>
    <w:basedOn w:val="DefaultParagraphFont"/>
    <w:uiPriority w:val="99"/>
    <w:semiHidden/>
    <w:unhideWhenUsed/>
    <w:rsid w:val="00034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6768">
      <w:bodyDiv w:val="1"/>
      <w:marLeft w:val="0"/>
      <w:marRight w:val="0"/>
      <w:marTop w:val="0"/>
      <w:marBottom w:val="0"/>
      <w:divBdr>
        <w:top w:val="none" w:sz="0" w:space="0" w:color="auto"/>
        <w:left w:val="none" w:sz="0" w:space="0" w:color="auto"/>
        <w:bottom w:val="none" w:sz="0" w:space="0" w:color="auto"/>
        <w:right w:val="none" w:sz="0" w:space="0" w:color="auto"/>
      </w:divBdr>
      <w:divsChild>
        <w:div w:id="1491678435">
          <w:marLeft w:val="0"/>
          <w:marRight w:val="0"/>
          <w:marTop w:val="0"/>
          <w:marBottom w:val="0"/>
          <w:divBdr>
            <w:top w:val="none" w:sz="0" w:space="0" w:color="auto"/>
            <w:left w:val="none" w:sz="0" w:space="0" w:color="auto"/>
            <w:bottom w:val="none" w:sz="0" w:space="0" w:color="auto"/>
            <w:right w:val="none" w:sz="0" w:space="0" w:color="auto"/>
          </w:divBdr>
          <w:divsChild>
            <w:div w:id="453136899">
              <w:marLeft w:val="0"/>
              <w:marRight w:val="0"/>
              <w:marTop w:val="0"/>
              <w:marBottom w:val="0"/>
              <w:divBdr>
                <w:top w:val="none" w:sz="0" w:space="0" w:color="auto"/>
                <w:left w:val="none" w:sz="0" w:space="0" w:color="auto"/>
                <w:bottom w:val="none" w:sz="0" w:space="0" w:color="auto"/>
                <w:right w:val="none" w:sz="0" w:space="0" w:color="auto"/>
              </w:divBdr>
              <w:divsChild>
                <w:div w:id="2868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3709">
      <w:bodyDiv w:val="1"/>
      <w:marLeft w:val="0"/>
      <w:marRight w:val="0"/>
      <w:marTop w:val="0"/>
      <w:marBottom w:val="0"/>
      <w:divBdr>
        <w:top w:val="none" w:sz="0" w:space="0" w:color="auto"/>
        <w:left w:val="none" w:sz="0" w:space="0" w:color="auto"/>
        <w:bottom w:val="none" w:sz="0" w:space="0" w:color="auto"/>
        <w:right w:val="none" w:sz="0" w:space="0" w:color="auto"/>
      </w:divBdr>
      <w:divsChild>
        <w:div w:id="2013024070">
          <w:marLeft w:val="0"/>
          <w:marRight w:val="0"/>
          <w:marTop w:val="0"/>
          <w:marBottom w:val="0"/>
          <w:divBdr>
            <w:top w:val="none" w:sz="0" w:space="0" w:color="auto"/>
            <w:left w:val="none" w:sz="0" w:space="0" w:color="auto"/>
            <w:bottom w:val="none" w:sz="0" w:space="0" w:color="auto"/>
            <w:right w:val="none" w:sz="0" w:space="0" w:color="auto"/>
          </w:divBdr>
          <w:divsChild>
            <w:div w:id="521823772">
              <w:marLeft w:val="0"/>
              <w:marRight w:val="0"/>
              <w:marTop w:val="0"/>
              <w:marBottom w:val="0"/>
              <w:divBdr>
                <w:top w:val="none" w:sz="0" w:space="0" w:color="auto"/>
                <w:left w:val="none" w:sz="0" w:space="0" w:color="auto"/>
                <w:bottom w:val="none" w:sz="0" w:space="0" w:color="auto"/>
                <w:right w:val="none" w:sz="0" w:space="0" w:color="auto"/>
              </w:divBdr>
              <w:divsChild>
                <w:div w:id="3956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COVIDHEL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Doughertys</dc:creator>
  <cp:keywords/>
  <dc:description/>
  <cp:lastModifiedBy>Carolyn McSweeney</cp:lastModifiedBy>
  <cp:revision>3</cp:revision>
  <dcterms:created xsi:type="dcterms:W3CDTF">2020-07-30T08:09:00Z</dcterms:created>
  <dcterms:modified xsi:type="dcterms:W3CDTF">2020-07-30T08:09:00Z</dcterms:modified>
</cp:coreProperties>
</file>